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67B18" w:rsidRPr="007633E2" w:rsidRDefault="009A7B32">
      <w:pPr>
        <w:snapToGrid w:val="0"/>
        <w:spacing w:before="40" w:line="300" w:lineRule="exact"/>
        <w:ind w:firstLine="520"/>
        <w:jc w:val="center"/>
        <w:rPr>
          <w:rFonts w:ascii="微软雅黑" w:eastAsia="微软雅黑" w:hAnsi="微软雅黑"/>
          <w:color w:val="000000"/>
          <w:sz w:val="24"/>
          <w:szCs w:val="21"/>
        </w:rPr>
      </w:pPr>
      <w:r w:rsidRPr="007633E2">
        <w:rPr>
          <w:rFonts w:ascii="微软雅黑" w:eastAsia="微软雅黑" w:hAnsi="微软雅黑"/>
          <w:color w:val="4F4F4B"/>
          <w:sz w:val="32"/>
          <w:szCs w:val="27"/>
        </w:rPr>
        <w:t>xx（普通合伙）</w:t>
      </w:r>
    </w:p>
    <w:p w:rsidR="00167B18" w:rsidRDefault="009A7B32">
      <w:pPr>
        <w:snapToGrid w:val="0"/>
        <w:spacing w:before="40" w:line="300" w:lineRule="exact"/>
        <w:ind w:firstLine="520"/>
        <w:jc w:val="center"/>
        <w:rPr>
          <w:rFonts w:ascii="微软雅黑" w:eastAsia="微软雅黑" w:hAnsi="微软雅黑" w:hint="eastAsia"/>
          <w:color w:val="4F4F4B"/>
          <w:sz w:val="32"/>
          <w:szCs w:val="27"/>
        </w:rPr>
      </w:pPr>
      <w:r w:rsidRPr="007633E2">
        <w:rPr>
          <w:rFonts w:ascii="微软雅黑" w:eastAsia="微软雅黑" w:hAnsi="微软雅黑"/>
          <w:color w:val="4F4F4B"/>
          <w:sz w:val="32"/>
          <w:szCs w:val="27"/>
        </w:rPr>
        <w:t>变更决定书</w:t>
      </w:r>
    </w:p>
    <w:p w:rsidR="007633E2" w:rsidRPr="007633E2" w:rsidRDefault="007633E2">
      <w:pPr>
        <w:snapToGrid w:val="0"/>
        <w:spacing w:before="40" w:line="300" w:lineRule="exact"/>
        <w:ind w:firstLine="520"/>
        <w:jc w:val="center"/>
        <w:rPr>
          <w:rFonts w:ascii="微软雅黑" w:eastAsia="微软雅黑" w:hAnsi="微软雅黑"/>
          <w:color w:val="4F4F4B"/>
          <w:sz w:val="32"/>
          <w:szCs w:val="27"/>
        </w:rPr>
      </w:pPr>
    </w:p>
    <w:p w:rsidR="00167B18" w:rsidRDefault="009A7B32">
      <w:pPr>
        <w:snapToGrid w:val="0"/>
        <w:spacing w:before="40" w:line="300" w:lineRule="exact"/>
        <w:ind w:firstLine="520"/>
        <w:rPr>
          <w:rFonts w:ascii="微软雅黑" w:eastAsia="微软雅黑" w:hAnsi="微软雅黑" w:hint="eastAsia"/>
          <w:color w:val="4F4F4B"/>
          <w:sz w:val="32"/>
          <w:szCs w:val="27"/>
        </w:rPr>
      </w:pPr>
      <w:r w:rsidRPr="007633E2">
        <w:rPr>
          <w:rFonts w:ascii="微软雅黑" w:eastAsia="微软雅黑" w:hAnsi="微软雅黑"/>
          <w:color w:val="4F4F4B"/>
          <w:sz w:val="32"/>
          <w:szCs w:val="27"/>
        </w:rPr>
        <w:t>根据《合伙企业法》及合伙协议的约定，经全体合伙人一致同意， 于</w:t>
      </w:r>
      <w:r w:rsidR="007633E2" w:rsidRPr="007633E2">
        <w:rPr>
          <w:rFonts w:ascii="微软雅黑" w:eastAsia="微软雅黑" w:hAnsi="微软雅黑" w:hint="eastAsia"/>
          <w:color w:val="4F4F4B"/>
          <w:sz w:val="32"/>
          <w:szCs w:val="27"/>
        </w:rPr>
        <w:t xml:space="preserve">   </w:t>
      </w:r>
      <w:r w:rsidRPr="007633E2">
        <w:rPr>
          <w:rFonts w:ascii="微软雅黑" w:eastAsia="微软雅黑" w:hAnsi="微软雅黑"/>
          <w:color w:val="4F4F4B"/>
          <w:sz w:val="32"/>
          <w:szCs w:val="27"/>
        </w:rPr>
        <w:t>年</w:t>
      </w:r>
      <w:r w:rsidR="007633E2" w:rsidRPr="007633E2">
        <w:rPr>
          <w:rFonts w:ascii="微软雅黑" w:eastAsia="微软雅黑" w:hAnsi="微软雅黑" w:hint="eastAsia"/>
          <w:color w:val="4F4F4B"/>
          <w:sz w:val="32"/>
          <w:szCs w:val="27"/>
        </w:rPr>
        <w:t xml:space="preserve">  </w:t>
      </w:r>
      <w:r w:rsidRPr="007633E2">
        <w:rPr>
          <w:rFonts w:ascii="微软雅黑" w:eastAsia="微软雅黑" w:hAnsi="微软雅黑"/>
          <w:color w:val="4F4F4B"/>
          <w:sz w:val="32"/>
          <w:szCs w:val="27"/>
        </w:rPr>
        <w:t>月日就合伙企业以下事宜作出变更:</w:t>
      </w:r>
    </w:p>
    <w:p w:rsidR="007633E2" w:rsidRPr="007633E2" w:rsidRDefault="007633E2">
      <w:pPr>
        <w:snapToGrid w:val="0"/>
        <w:spacing w:before="40" w:line="300" w:lineRule="exact"/>
        <w:ind w:firstLine="520"/>
        <w:rPr>
          <w:rFonts w:ascii="微软雅黑" w:eastAsia="微软雅黑" w:hAnsi="微软雅黑"/>
          <w:color w:val="4F4F4B"/>
          <w:sz w:val="32"/>
          <w:szCs w:val="27"/>
        </w:rPr>
      </w:pPr>
    </w:p>
    <w:p w:rsidR="00167B18" w:rsidRDefault="009A7B32" w:rsidP="007633E2">
      <w:pPr>
        <w:snapToGrid w:val="0"/>
        <w:spacing w:before="40" w:line="300" w:lineRule="exact"/>
        <w:ind w:firstLine="520"/>
        <w:rPr>
          <w:rFonts w:ascii="微软雅黑" w:eastAsia="微软雅黑" w:hAnsi="微软雅黑" w:hint="eastAsia"/>
          <w:color w:val="4F4F4B"/>
          <w:sz w:val="32"/>
          <w:szCs w:val="27"/>
        </w:rPr>
      </w:pPr>
      <w:r w:rsidRPr="007633E2">
        <w:rPr>
          <w:rFonts w:ascii="微软雅黑" w:eastAsia="微软雅黑" w:hAnsi="微软雅黑"/>
          <w:color w:val="4F4F4B"/>
          <w:sz w:val="32"/>
          <w:szCs w:val="27"/>
        </w:rPr>
        <w:t>一、同意xx通过受让财产份额入伙，成为新合伙人;同意原合伙人xx在xx（普通合伙）的占出资额xx%的财产份额计xx万元财产份额转让给xx;同意吸收xx为新合伙人，新合伙人以货币出资，出资额为xx万元;财产份额转让后xx退出本合伙企业;</w:t>
      </w:r>
    </w:p>
    <w:p w:rsidR="007633E2" w:rsidRPr="007633E2" w:rsidRDefault="007633E2" w:rsidP="007633E2">
      <w:pPr>
        <w:snapToGrid w:val="0"/>
        <w:spacing w:before="40" w:line="300" w:lineRule="exact"/>
        <w:ind w:firstLine="520"/>
        <w:rPr>
          <w:rFonts w:ascii="微软雅黑" w:eastAsia="微软雅黑" w:hAnsi="微软雅黑"/>
          <w:color w:val="4F4F4B"/>
          <w:sz w:val="32"/>
          <w:szCs w:val="27"/>
        </w:rPr>
      </w:pPr>
    </w:p>
    <w:p w:rsidR="00167B18" w:rsidRPr="007633E2" w:rsidRDefault="009A7B32">
      <w:pPr>
        <w:snapToGrid w:val="0"/>
        <w:spacing w:before="40" w:line="300" w:lineRule="exact"/>
        <w:ind w:firstLine="520"/>
        <w:rPr>
          <w:rFonts w:ascii="微软雅黑" w:eastAsia="微软雅黑" w:hAnsi="微软雅黑"/>
          <w:color w:val="4F4F4B"/>
          <w:sz w:val="32"/>
          <w:szCs w:val="27"/>
        </w:rPr>
      </w:pPr>
      <w:r w:rsidRPr="007633E2">
        <w:rPr>
          <w:rFonts w:ascii="微软雅黑" w:eastAsia="微软雅黑" w:hAnsi="微软雅黑"/>
          <w:color w:val="4F4F4B"/>
          <w:sz w:val="32"/>
          <w:szCs w:val="27"/>
        </w:rPr>
        <w:t>二、撤销XX为执行事务合伙人的委托，重新委托XX为执行事</w:t>
      </w:r>
    </w:p>
    <w:p w:rsidR="00167B18" w:rsidRPr="007633E2" w:rsidRDefault="009A7B32">
      <w:pPr>
        <w:snapToGrid w:val="0"/>
        <w:spacing w:before="40" w:line="300" w:lineRule="exact"/>
        <w:ind w:firstLine="520"/>
        <w:jc w:val="left"/>
        <w:rPr>
          <w:rFonts w:ascii="微软雅黑" w:eastAsia="微软雅黑" w:hAnsi="微软雅黑"/>
          <w:color w:val="4F4F4B"/>
          <w:sz w:val="32"/>
          <w:szCs w:val="27"/>
        </w:rPr>
      </w:pPr>
      <w:r w:rsidRPr="007633E2">
        <w:rPr>
          <w:rFonts w:ascii="微软雅黑" w:eastAsia="微软雅黑" w:hAnsi="微软雅黑"/>
          <w:color w:val="4F4F4B"/>
          <w:sz w:val="32"/>
          <w:szCs w:val="27"/>
        </w:rPr>
        <w:t>务合伙人;</w:t>
      </w:r>
    </w:p>
    <w:p w:rsidR="00167B18" w:rsidRPr="007633E2" w:rsidRDefault="009A7B32">
      <w:pPr>
        <w:snapToGrid w:val="0"/>
        <w:spacing w:before="40" w:line="300" w:lineRule="exact"/>
        <w:ind w:firstLine="520"/>
        <w:rPr>
          <w:rFonts w:ascii="微软雅黑" w:eastAsia="微软雅黑" w:hAnsi="微软雅黑"/>
          <w:color w:val="4F4F4B"/>
          <w:sz w:val="32"/>
          <w:szCs w:val="27"/>
        </w:rPr>
      </w:pPr>
      <w:r w:rsidRPr="007633E2">
        <w:rPr>
          <w:rFonts w:ascii="微软雅黑" w:eastAsia="微软雅黑" w:hAnsi="微软雅黑"/>
          <w:color w:val="4F4F4B"/>
          <w:sz w:val="32"/>
          <w:szCs w:val="27"/>
        </w:rPr>
        <w:t>三、其他合伙人同意放弃行使优先购买权;</w:t>
      </w:r>
    </w:p>
    <w:p w:rsidR="00167B18" w:rsidRPr="007633E2" w:rsidRDefault="009A7B32">
      <w:pPr>
        <w:snapToGrid w:val="0"/>
        <w:spacing w:before="40" w:line="300" w:lineRule="exact"/>
        <w:ind w:firstLine="520"/>
        <w:rPr>
          <w:rFonts w:ascii="微软雅黑" w:eastAsia="微软雅黑" w:hAnsi="微软雅黑"/>
          <w:color w:val="4F4F4B"/>
          <w:sz w:val="32"/>
          <w:szCs w:val="27"/>
        </w:rPr>
      </w:pPr>
      <w:r w:rsidRPr="007633E2">
        <w:rPr>
          <w:rFonts w:ascii="微软雅黑" w:eastAsia="微软雅黑" w:hAnsi="微软雅黑"/>
          <w:color w:val="4F4F4B"/>
          <w:sz w:val="32"/>
          <w:szCs w:val="27"/>
        </w:rPr>
        <w:t>四、同意通过新合伙协议。</w:t>
      </w:r>
    </w:p>
    <w:p w:rsidR="00167B18" w:rsidRPr="007633E2" w:rsidRDefault="009A7B32">
      <w:pPr>
        <w:snapToGrid w:val="0"/>
        <w:spacing w:before="200" w:line="300" w:lineRule="exact"/>
        <w:ind w:firstLine="520"/>
        <w:jc w:val="left"/>
        <w:rPr>
          <w:rFonts w:ascii="微软雅黑" w:eastAsia="微软雅黑" w:hAnsi="微软雅黑"/>
          <w:color w:val="4F4F4B"/>
          <w:sz w:val="32"/>
          <w:szCs w:val="27"/>
        </w:rPr>
      </w:pPr>
      <w:bookmarkStart w:id="0" w:name="_GoBack"/>
      <w:bookmarkEnd w:id="0"/>
      <w:r w:rsidRPr="007633E2">
        <w:rPr>
          <w:rFonts w:ascii="微软雅黑" w:eastAsia="微软雅黑" w:hAnsi="微软雅黑"/>
          <w:color w:val="4F4F4B"/>
          <w:sz w:val="32"/>
          <w:szCs w:val="27"/>
        </w:rPr>
        <w:t>合伙人签字:</w:t>
      </w:r>
    </w:p>
    <w:sectPr w:rsidR="00167B18" w:rsidRPr="007633E2">
      <w:pgSz w:w="11907" w:h="16839"/>
      <w:pgMar w:top="1000" w:right="1000" w:bottom="1000" w:left="10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C51B7"/>
    <w:rsid w:val="00167B18"/>
    <w:rsid w:val="00216EB9"/>
    <w:rsid w:val="0059531B"/>
    <w:rsid w:val="00616505"/>
    <w:rsid w:val="0062213C"/>
    <w:rsid w:val="00633F40"/>
    <w:rsid w:val="006549AD"/>
    <w:rsid w:val="00684D9C"/>
    <w:rsid w:val="007633E2"/>
    <w:rsid w:val="009A7B32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22FB58-0A1C-47FA-8C21-F171F184FF9A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User</cp:lastModifiedBy>
  <cp:revision>3</cp:revision>
  <dcterms:created xsi:type="dcterms:W3CDTF">2020-12-02T02:42:00Z</dcterms:created>
  <dcterms:modified xsi:type="dcterms:W3CDTF">2020-12-02T02:47:00Z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