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firstLine="56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-609600</wp:posOffset>
                </wp:positionV>
                <wp:extent cx="2076450" cy="333375"/>
                <wp:effectExtent l="8255" t="7620" r="10795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FF0000"/>
                              </w:rPr>
                              <w:t>仅供参考、以实际登记事项为准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0.3pt;margin-top:-48pt;height:26.25pt;width:163.5pt;z-index:251659264;mso-width-relative:page;mso-height-relative:page;" filled="f" stroked="t" coordsize="21600,21600" o:gfxdata="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3tDj9oAAAAMAQAADwAAAAAAAAABACAAAAAiAAAA&#10;ZHJzL2Rvd25yZXYueG1sUEsBAhQAFAAAAAgAh07iQLV8f5oFAgAADgQAAA4AAAAAAAAAAQAgAAAA&#10;KQEAAGRycy9lMm9Eb2MueG1sUEsFBgAAAAAGAAYAWQEAAKAFAAAAAA==&#10;">
                <v:fill on="f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/>
                          <w:color w:val="FF0000"/>
                        </w:rPr>
                      </w:pPr>
                      <w:r>
                        <w:rPr>
                          <w:rFonts w:hint="eastAsia" w:ascii="Calibri" w:hAnsi="Calibri"/>
                          <w:color w:val="FF0000"/>
                        </w:rPr>
                        <w:t>仅供参考、以实际登记事项为准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附表2</w:t>
      </w:r>
    </w:p>
    <w:p>
      <w:pPr>
        <w:jc w:val="center"/>
        <w:rPr>
          <w:rFonts w:hint="eastAsia"/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农民专业合作社成员出资清单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4"/>
        <w:tblW w:w="94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445"/>
        <w:gridCol w:w="234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tcBorders>
              <w:tl2br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项目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出资成员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姓名或名称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出资方式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出资额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（元）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出资成员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签名或盖章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出资成员姓名或名称</w:t>
            </w: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货币、实物、知识产权等（劳务、信用、商誉、特许经营权等不可出资）</w:t>
            </w: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</w:t>
            </w: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自然人签字</w:t>
            </w:r>
          </w:p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企业、事业或社会团体盖章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成员出资总额：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b/>
          <w:bCs/>
          <w:color w:val="FF0000"/>
          <w:sz w:val="24"/>
          <w:szCs w:val="28"/>
          <w:u w:val="single"/>
        </w:rPr>
        <w:t>X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szCs w:val="28"/>
        </w:rPr>
        <w:t>（元）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法定代表人签名：</w:t>
      </w:r>
      <w:r>
        <w:rPr>
          <w:rFonts w:hint="eastAsia" w:ascii="宋体" w:hAnsi="宋体"/>
          <w:color w:val="FF0000"/>
          <w:sz w:val="24"/>
        </w:rPr>
        <w:t>拟定法定代表人签字</w:t>
      </w:r>
    </w:p>
    <w:p>
      <w:pPr>
        <w:spacing w:line="420" w:lineRule="exact"/>
        <w:ind w:left="5040" w:leftChars="2400"/>
        <w:rPr>
          <w:rFonts w:hint="eastAsia" w:ascii="宋体" w:hAnsi="宋体"/>
          <w:sz w:val="24"/>
        </w:rPr>
      </w:pPr>
    </w:p>
    <w:p>
      <w:pPr>
        <w:spacing w:line="420" w:lineRule="exact"/>
        <w:ind w:left="5040" w:leftChars="2400"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FF0000"/>
          <w:sz w:val="24"/>
          <w:szCs w:val="28"/>
          <w:u w:val="single"/>
        </w:rPr>
        <w:t>X</w:t>
      </w:r>
      <w:r>
        <w:rPr>
          <w:rFonts w:hint="eastAsia" w:ascii="宋体" w:hAnsi="宋体"/>
          <w:sz w:val="24"/>
        </w:rPr>
        <w:t xml:space="preserve">年    </w:t>
      </w:r>
      <w:r>
        <w:rPr>
          <w:rFonts w:hint="eastAsia" w:ascii="宋体" w:hAnsi="宋体"/>
          <w:b/>
          <w:bCs/>
          <w:color w:val="FF0000"/>
          <w:sz w:val="24"/>
          <w:szCs w:val="28"/>
          <w:u w:val="single"/>
        </w:rPr>
        <w:t>X</w:t>
      </w:r>
      <w:r>
        <w:rPr>
          <w:rFonts w:hint="eastAsia" w:ascii="宋体" w:hAnsi="宋体"/>
          <w:sz w:val="24"/>
        </w:rPr>
        <w:t xml:space="preserve">月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b/>
          <w:bCs/>
          <w:color w:val="FF0000"/>
          <w:sz w:val="24"/>
          <w:szCs w:val="28"/>
          <w:u w:val="single"/>
        </w:rPr>
        <w:t>X</w:t>
      </w:r>
      <w:r>
        <w:rPr>
          <w:rFonts w:hint="eastAsia" w:ascii="宋体" w:hAnsi="宋体"/>
          <w:sz w:val="24"/>
        </w:rPr>
        <w:t>日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7A"/>
    <w:rsid w:val="001959E8"/>
    <w:rsid w:val="00254AC7"/>
    <w:rsid w:val="004B7C2D"/>
    <w:rsid w:val="00522F7A"/>
    <w:rsid w:val="00594ADE"/>
    <w:rsid w:val="0075430B"/>
    <w:rsid w:val="008F5829"/>
    <w:rsid w:val="00EA5E83"/>
    <w:rsid w:val="00F23F1D"/>
    <w:rsid w:val="07E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spacing w:line="600" w:lineRule="exact"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正文 New"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0</TotalTime>
  <ScaleCrop>false</ScaleCrop>
  <LinksUpToDate>false</LinksUpToDate>
  <CharactersWithSpaces>172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2018-07-19T14:09:00Z</dcterms:created>
  <dc:creator>huang.r</dc:creator>
  <cp:lastModifiedBy>rechale</cp:lastModifiedBy>
  <dcterms:modified xsi:type="dcterms:W3CDTF">2022-05-13T02:17:45Z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C74388C8FE4D44539BC1CA7B43016E85</vt:lpwstr>
  </property>
</Properties>
</file>