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-638175</wp:posOffset>
                </wp:positionV>
                <wp:extent cx="2076450" cy="333375"/>
                <wp:effectExtent l="8255" t="7620" r="10795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仅供参考、以实际登记事项为准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0pt;margin-top:-50.25pt;height:26.25pt;width:163.5pt;z-index:251659264;mso-width-relative:page;mso-height-relative:page;" filled="f" stroked="t" coordsize="21600,21600" o:gfxdata="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HnZx2QAAAAwBAAAPAAAAAAAAAAEAIAAAACIAAABk&#10;cnMvZG93bnJldi54bWxQSwECFAAUAAAACACHTuJAtXx/mgUCAAAOBAAADgAAAAAAAAABACAAAAAo&#10;AQAAZHJzL2Uyb0RvYy54bWxQSwUGAAAAAAYABgBZAQAAnwUAAAAA&#10;">
                <v:fill on="f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仅供参考、以实际登记事项为准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、农民专业合作社设立大会纪要</w:t>
      </w:r>
    </w:p>
    <w:p/>
    <w:p>
      <w:pPr>
        <w:jc w:val="center"/>
        <w:rPr>
          <w:b/>
          <w:sz w:val="32"/>
        </w:rPr>
      </w:pP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rFonts w:hint="eastAsia"/>
          <w:b/>
          <w:sz w:val="32"/>
        </w:rPr>
        <w:t>专业</w:t>
      </w:r>
      <w:r>
        <w:rPr>
          <w:b/>
          <w:sz w:val="32"/>
        </w:rPr>
        <w:t>合作社设立大会纪要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时间：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</w:t>
      </w:r>
      <w:r>
        <w:rPr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</w:t>
      </w:r>
      <w:r>
        <w:rPr>
          <w:sz w:val="24"/>
          <w:szCs w:val="24"/>
        </w:rPr>
        <w:t>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地址：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主持人</w:t>
      </w:r>
      <w:r>
        <w:rPr>
          <w:sz w:val="24"/>
          <w:szCs w:val="24"/>
        </w:rPr>
        <w:t>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内容：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同意成立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sz w:val="24"/>
          <w:szCs w:val="24"/>
        </w:rPr>
        <w:t>专业合作社；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审议</w:t>
      </w:r>
      <w:r>
        <w:rPr>
          <w:sz w:val="24"/>
          <w:szCs w:val="24"/>
        </w:rPr>
        <w:t>并一致通过本社章程。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选举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理事</w:t>
      </w:r>
      <w:r>
        <w:rPr>
          <w:sz w:val="24"/>
          <w:szCs w:val="24"/>
        </w:rPr>
        <w:t>长，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sz w:val="24"/>
          <w:szCs w:val="24"/>
        </w:rPr>
        <w:t>、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sz w:val="24"/>
          <w:szCs w:val="24"/>
        </w:rPr>
        <w:t>监事会成员。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审议</w:t>
      </w:r>
      <w:r>
        <w:rPr>
          <w:sz w:val="24"/>
          <w:szCs w:val="24"/>
        </w:rPr>
        <w:t>通过其他重大事项。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全体</w:t>
      </w:r>
      <w:r>
        <w:rPr>
          <w:sz w:val="24"/>
          <w:szCs w:val="24"/>
        </w:rPr>
        <w:t>成员签名或授权理事会成员签名：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602" w:firstLineChars="250"/>
      </w:pP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 xml:space="preserve">                                             XXXX</w:t>
      </w:r>
      <w:r>
        <w:rPr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</w:t>
      </w:r>
      <w:r>
        <w:rPr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</w:t>
      </w:r>
      <w:r>
        <w:rPr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8298A"/>
    <w:multiLevelType w:val="multilevel"/>
    <w:tmpl w:val="4FF8298A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5C"/>
    <w:rsid w:val="000021F4"/>
    <w:rsid w:val="00075D8F"/>
    <w:rsid w:val="001011C1"/>
    <w:rsid w:val="00152873"/>
    <w:rsid w:val="001768CC"/>
    <w:rsid w:val="001C0C8D"/>
    <w:rsid w:val="001D4B13"/>
    <w:rsid w:val="001E39F5"/>
    <w:rsid w:val="001E6860"/>
    <w:rsid w:val="002126D7"/>
    <w:rsid w:val="00233221"/>
    <w:rsid w:val="00242B61"/>
    <w:rsid w:val="00281ED4"/>
    <w:rsid w:val="003129FC"/>
    <w:rsid w:val="003554F9"/>
    <w:rsid w:val="003D3E5C"/>
    <w:rsid w:val="004D5813"/>
    <w:rsid w:val="00511A3F"/>
    <w:rsid w:val="005437CA"/>
    <w:rsid w:val="005C698F"/>
    <w:rsid w:val="0064439B"/>
    <w:rsid w:val="00710266"/>
    <w:rsid w:val="0072544F"/>
    <w:rsid w:val="007A57C3"/>
    <w:rsid w:val="007B0446"/>
    <w:rsid w:val="007F12A7"/>
    <w:rsid w:val="00805B1C"/>
    <w:rsid w:val="00822C8E"/>
    <w:rsid w:val="008A0CAE"/>
    <w:rsid w:val="008D6639"/>
    <w:rsid w:val="0090580F"/>
    <w:rsid w:val="00952A72"/>
    <w:rsid w:val="00A05955"/>
    <w:rsid w:val="00A25FCE"/>
    <w:rsid w:val="00A4066A"/>
    <w:rsid w:val="00A6676E"/>
    <w:rsid w:val="00A7680E"/>
    <w:rsid w:val="00AB759D"/>
    <w:rsid w:val="00B02FE4"/>
    <w:rsid w:val="00B10865"/>
    <w:rsid w:val="00B471D4"/>
    <w:rsid w:val="00BF0D64"/>
    <w:rsid w:val="00C91407"/>
    <w:rsid w:val="00C9369C"/>
    <w:rsid w:val="00D76716"/>
    <w:rsid w:val="00D822F1"/>
    <w:rsid w:val="00DC0467"/>
    <w:rsid w:val="00DD4C0E"/>
    <w:rsid w:val="00E214D0"/>
    <w:rsid w:val="00EB405F"/>
    <w:rsid w:val="00EB5C39"/>
    <w:rsid w:val="00F028C0"/>
    <w:rsid w:val="00F71FF5"/>
    <w:rsid w:val="00F83341"/>
    <w:rsid w:val="00FE064A"/>
    <w:rsid w:val="06D061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156</Characters>
  <Lines>1</Lines>
  <Paragraphs>1</Paragraphs>
  <TotalTime>55</TotalTime>
  <ScaleCrop>false</ScaleCrop>
  <LinksUpToDate>false</LinksUpToDate>
  <CharactersWithSpaces>201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2018-07-09T11:03:00Z</dcterms:created>
  <dc:creator>李静</dc:creator>
  <cp:lastModifiedBy>rechale</cp:lastModifiedBy>
  <dcterms:modified xsi:type="dcterms:W3CDTF">2022-05-13T02:17:32Z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CBA2B8A6B2C0412B8147DA1AB2DFA543</vt:lpwstr>
  </property>
</Properties>
</file>