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F47E0" w14:textId="77777777" w:rsidR="00BD7A0F" w:rsidRPr="001A4680" w:rsidRDefault="00BD7A0F" w:rsidP="00BD7A0F">
      <w:pPr>
        <w:spacing w:line="360" w:lineRule="auto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1A4680">
        <w:rPr>
          <w:rFonts w:ascii="Times New Roman" w:eastAsia="方正小标宋简体" w:hAnsi="Times New Roman" w:cs="Times New Roman"/>
          <w:sz w:val="44"/>
          <w:szCs w:val="44"/>
        </w:rPr>
        <w:t>关于</w:t>
      </w:r>
      <w:r w:rsidRPr="001A4680">
        <w:rPr>
          <w:rFonts w:ascii="Times New Roman" w:eastAsia="方正小标宋简体" w:hAnsi="Times New Roman" w:cs="Times New Roman"/>
          <w:sz w:val="44"/>
          <w:szCs w:val="44"/>
        </w:rPr>
        <w:t>_________</w:t>
      </w:r>
      <w:r w:rsidRPr="001A4680">
        <w:rPr>
          <w:rFonts w:ascii="Times New Roman" w:eastAsia="方正小标宋简体" w:hAnsi="Times New Roman" w:cs="Times New Roman"/>
          <w:sz w:val="44"/>
          <w:szCs w:val="44"/>
        </w:rPr>
        <w:t>有限公司（以下简称公司）</w:t>
      </w:r>
    </w:p>
    <w:p w14:paraId="71652115" w14:textId="77777777" w:rsidR="00BD7A0F" w:rsidRPr="001A4680" w:rsidRDefault="00BD7A0F" w:rsidP="00BD7A0F">
      <w:pPr>
        <w:spacing w:line="360" w:lineRule="auto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1A4680">
        <w:rPr>
          <w:rFonts w:ascii="Times New Roman" w:eastAsia="方正小标宋简体" w:hAnsi="Times New Roman" w:cs="Times New Roman"/>
          <w:sz w:val="44"/>
          <w:szCs w:val="44"/>
        </w:rPr>
        <w:t>解散终止的董事会决议</w:t>
      </w:r>
      <w:r w:rsidRPr="001A4680">
        <w:rPr>
          <w:rFonts w:ascii="Times New Roman" w:eastAsia="方正小标宋简体" w:hAnsi="Times New Roman" w:cs="Times New Roman"/>
          <w:sz w:val="44"/>
          <w:szCs w:val="44"/>
        </w:rPr>
        <w:t>/</w:t>
      </w:r>
      <w:r w:rsidRPr="001A4680">
        <w:rPr>
          <w:rFonts w:ascii="Times New Roman" w:eastAsia="方正小标宋简体" w:hAnsi="Times New Roman" w:cs="Times New Roman"/>
          <w:sz w:val="44"/>
          <w:szCs w:val="44"/>
        </w:rPr>
        <w:t>执行董事决定</w:t>
      </w:r>
    </w:p>
    <w:p w14:paraId="4FB3121F" w14:textId="77777777" w:rsidR="00BD7A0F" w:rsidRPr="001A4680" w:rsidRDefault="00BD7A0F" w:rsidP="00BD7A0F">
      <w:pPr>
        <w:spacing w:line="460" w:lineRule="exact"/>
        <w:ind w:firstLineChars="200" w:firstLine="720"/>
        <w:jc w:val="center"/>
        <w:rPr>
          <w:rFonts w:ascii="Times New Roman" w:hAnsi="Times New Roman" w:cs="Times New Roman"/>
          <w:b/>
          <w:bCs/>
          <w:sz w:val="36"/>
        </w:rPr>
      </w:pPr>
    </w:p>
    <w:p w14:paraId="23CB13E4" w14:textId="77777777" w:rsidR="00BD7A0F" w:rsidRPr="001A4680" w:rsidRDefault="00BD7A0F" w:rsidP="00BD7A0F">
      <w:pPr>
        <w:spacing w:line="460" w:lineRule="exact"/>
        <w:ind w:firstLineChars="200" w:firstLine="640"/>
        <w:rPr>
          <w:rFonts w:ascii="Times New Roman" w:hAnsi="Times New Roman" w:cs="Times New Roman"/>
          <w:sz w:val="32"/>
        </w:rPr>
      </w:pPr>
    </w:p>
    <w:p w14:paraId="40C6E97F" w14:textId="77777777" w:rsidR="00BD7A0F" w:rsidRPr="001A4680" w:rsidRDefault="00BD7A0F" w:rsidP="00BD7A0F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时间：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                   </w:t>
      </w:r>
    </w:p>
    <w:p w14:paraId="29F8748C" w14:textId="77777777" w:rsidR="00BD7A0F" w:rsidRPr="001A4680" w:rsidRDefault="00BD7A0F" w:rsidP="00BD7A0F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地点：</w:t>
      </w:r>
    </w:p>
    <w:p w14:paraId="3B9BD64F" w14:textId="77777777" w:rsidR="00BD7A0F" w:rsidRPr="001A4680" w:rsidRDefault="00BD7A0F" w:rsidP="00BD7A0F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应出席董事会会议的董事：</w:t>
      </w:r>
    </w:p>
    <w:p w14:paraId="6479580F" w14:textId="77777777" w:rsidR="00BD7A0F" w:rsidRPr="001A4680" w:rsidRDefault="00BD7A0F" w:rsidP="00BD7A0F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实际出席董事：</w:t>
      </w:r>
    </w:p>
    <w:p w14:paraId="1E341C9B" w14:textId="77777777" w:rsidR="00BD7A0F" w:rsidRPr="001A4680" w:rsidRDefault="00BD7A0F" w:rsidP="00BD7A0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503A2207" w14:textId="77777777" w:rsidR="00BD7A0F" w:rsidRPr="001A4680" w:rsidRDefault="00BD7A0F" w:rsidP="00BD7A0F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由于</w:t>
      </w:r>
      <w:r w:rsidRPr="001A4680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(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原因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)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，现根据公司章程及有关规定，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公司董事会形成决议如下：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61383777" w14:textId="77777777" w:rsidR="00BD7A0F" w:rsidRPr="001A4680" w:rsidRDefault="00BD7A0F" w:rsidP="00BD7A0F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1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、同意公司解散终止，进行清算。</w:t>
      </w:r>
    </w:p>
    <w:p w14:paraId="44B4B0AA" w14:textId="77777777" w:rsidR="00BD7A0F" w:rsidRPr="001A4680" w:rsidRDefault="00BD7A0F" w:rsidP="00BD7A0F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2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、公司成立由</w:t>
      </w:r>
      <w:r w:rsidRPr="001A4680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          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组成的清算小组，负责公司的解散清算事宜，</w:t>
      </w:r>
      <w:r w:rsidRPr="001A4680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为清算小组负责人。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62EA3AD4" w14:textId="77777777" w:rsidR="00BD7A0F" w:rsidRPr="001A4680" w:rsidRDefault="00BD7A0F" w:rsidP="00BD7A0F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</w:p>
    <w:p w14:paraId="4EDFC562" w14:textId="77777777" w:rsidR="00BD7A0F" w:rsidRPr="001A4680" w:rsidRDefault="00BD7A0F" w:rsidP="00BD7A0F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</w:p>
    <w:p w14:paraId="79A42FCB" w14:textId="77777777" w:rsidR="00BD7A0F" w:rsidRPr="001A4680" w:rsidRDefault="00BD7A0F" w:rsidP="00BD7A0F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</w:p>
    <w:p w14:paraId="2ACA6DDE" w14:textId="77777777" w:rsidR="00BD7A0F" w:rsidRPr="001A4680" w:rsidRDefault="00BD7A0F" w:rsidP="00BD7A0F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</w:p>
    <w:p w14:paraId="32E59F83" w14:textId="77777777" w:rsidR="00BD7A0F" w:rsidRPr="001A4680" w:rsidRDefault="00BD7A0F" w:rsidP="00BD7A0F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</w:p>
    <w:p w14:paraId="2E253178" w14:textId="77777777" w:rsidR="00BD7A0F" w:rsidRPr="001A4680" w:rsidRDefault="00BD7A0F" w:rsidP="00BD7A0F">
      <w:pPr>
        <w:spacing w:line="460" w:lineRule="exact"/>
        <w:ind w:firstLineChars="200" w:firstLine="643"/>
        <w:rPr>
          <w:rFonts w:ascii="Times New Roman" w:eastAsia="仿宋_GB2312" w:hAnsi="Times New Roman" w:cs="Times New Roman"/>
          <w:b/>
          <w:sz w:val="32"/>
        </w:rPr>
      </w:pPr>
      <w:r w:rsidRPr="001A4680">
        <w:rPr>
          <w:rFonts w:ascii="Times New Roman" w:eastAsia="仿宋_GB2312" w:hAnsi="Times New Roman" w:cs="Times New Roman"/>
          <w:b/>
          <w:sz w:val="32"/>
        </w:rPr>
        <w:t>董事会成员</w:t>
      </w:r>
      <w:r w:rsidRPr="001A4680">
        <w:rPr>
          <w:rFonts w:ascii="Times New Roman" w:eastAsia="仿宋_GB2312" w:hAnsi="Times New Roman" w:cs="Times New Roman"/>
          <w:b/>
          <w:sz w:val="32"/>
        </w:rPr>
        <w:t>/</w:t>
      </w:r>
      <w:r w:rsidRPr="001A4680">
        <w:rPr>
          <w:rFonts w:ascii="Times New Roman" w:eastAsia="仿宋_GB2312" w:hAnsi="Times New Roman" w:cs="Times New Roman"/>
          <w:b/>
          <w:sz w:val="32"/>
        </w:rPr>
        <w:t>执行董事签名：</w:t>
      </w:r>
    </w:p>
    <w:p w14:paraId="23E33B0D" w14:textId="77777777" w:rsidR="00C42198" w:rsidRPr="00BD7A0F" w:rsidRDefault="00C42198">
      <w:bookmarkStart w:id="0" w:name="_GoBack"/>
      <w:bookmarkEnd w:id="0"/>
    </w:p>
    <w:sectPr w:rsidR="00C42198" w:rsidRPr="00BD7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BCF3C" w14:textId="77777777" w:rsidR="00575A4E" w:rsidRDefault="00575A4E" w:rsidP="00BD7A0F">
      <w:r>
        <w:separator/>
      </w:r>
    </w:p>
  </w:endnote>
  <w:endnote w:type="continuationSeparator" w:id="0">
    <w:p w14:paraId="2AF00308" w14:textId="77777777" w:rsidR="00575A4E" w:rsidRDefault="00575A4E" w:rsidP="00BD7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A62BC" w14:textId="77777777" w:rsidR="00575A4E" w:rsidRDefault="00575A4E" w:rsidP="00BD7A0F">
      <w:r>
        <w:separator/>
      </w:r>
    </w:p>
  </w:footnote>
  <w:footnote w:type="continuationSeparator" w:id="0">
    <w:p w14:paraId="170FF225" w14:textId="77777777" w:rsidR="00575A4E" w:rsidRDefault="00575A4E" w:rsidP="00BD7A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12E"/>
    <w:rsid w:val="00575A4E"/>
    <w:rsid w:val="005C112E"/>
    <w:rsid w:val="00BD7A0F"/>
    <w:rsid w:val="00C4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1BF832-3106-4758-ADA0-EA805CB7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7A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7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7A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7A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7A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Dante</dc:creator>
  <cp:keywords/>
  <dc:description/>
  <cp:lastModifiedBy>Chen Dante</cp:lastModifiedBy>
  <cp:revision>2</cp:revision>
  <dcterms:created xsi:type="dcterms:W3CDTF">2019-04-19T02:04:00Z</dcterms:created>
  <dcterms:modified xsi:type="dcterms:W3CDTF">2019-04-19T02:04:00Z</dcterms:modified>
</cp:coreProperties>
</file>